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BB" w:rsidRPr="00EF51BB" w:rsidRDefault="00EF51BB" w:rsidP="00EF51BB">
      <w:pPr>
        <w:keepLines/>
        <w:numPr>
          <w:ilvl w:val="0"/>
          <w:numId w:val="3"/>
        </w:numPr>
        <w:suppressLineNumbers/>
        <w:suppressAutoHyphens/>
        <w:spacing w:before="240"/>
        <w:ind w:left="357" w:hanging="357"/>
        <w:jc w:val="both"/>
        <w:rPr>
          <w:sz w:val="22"/>
          <w:szCs w:val="22"/>
        </w:rPr>
      </w:pPr>
      <w:bookmarkStart w:id="0" w:name="_GoBack"/>
      <w:bookmarkEnd w:id="0"/>
      <w:r w:rsidRPr="00EF51BB">
        <w:rPr>
          <w:sz w:val="22"/>
          <w:szCs w:val="22"/>
        </w:rPr>
        <w:t>M</w:t>
      </w:r>
      <w:r>
        <w:rPr>
          <w:sz w:val="22"/>
          <w:szCs w:val="22"/>
        </w:rPr>
        <w:t>ajor Brisbane Festivals Pty Ltd</w:t>
      </w:r>
      <w:r w:rsidRPr="00EF51BB">
        <w:rPr>
          <w:iCs/>
          <w:spacing w:val="-3"/>
          <w:sz w:val="22"/>
          <w:szCs w:val="22"/>
        </w:rPr>
        <w:t xml:space="preserve"> is a proprietary company limited by shares jointly owned by the State of Queensland and </w:t>
      </w:r>
      <w:r>
        <w:rPr>
          <w:iCs/>
          <w:spacing w:val="-3"/>
          <w:sz w:val="22"/>
          <w:szCs w:val="22"/>
        </w:rPr>
        <w:t xml:space="preserve">the </w:t>
      </w:r>
      <w:r w:rsidRPr="00EF51BB">
        <w:rPr>
          <w:iCs/>
          <w:spacing w:val="-3"/>
          <w:sz w:val="22"/>
          <w:szCs w:val="22"/>
        </w:rPr>
        <w:t>B</w:t>
      </w:r>
      <w:r>
        <w:rPr>
          <w:iCs/>
          <w:spacing w:val="-3"/>
          <w:sz w:val="22"/>
          <w:szCs w:val="22"/>
        </w:rPr>
        <w:t xml:space="preserve">risbane </w:t>
      </w:r>
      <w:r w:rsidRPr="00EF51BB">
        <w:rPr>
          <w:iCs/>
          <w:spacing w:val="-3"/>
          <w:sz w:val="22"/>
          <w:szCs w:val="22"/>
        </w:rPr>
        <w:t>C</w:t>
      </w:r>
      <w:r>
        <w:rPr>
          <w:iCs/>
          <w:spacing w:val="-3"/>
          <w:sz w:val="22"/>
          <w:szCs w:val="22"/>
        </w:rPr>
        <w:t xml:space="preserve">ity </w:t>
      </w:r>
      <w:r w:rsidRPr="00EF51BB">
        <w:rPr>
          <w:iCs/>
          <w:spacing w:val="-3"/>
          <w:sz w:val="22"/>
          <w:szCs w:val="22"/>
        </w:rPr>
        <w:t>C</w:t>
      </w:r>
      <w:r>
        <w:rPr>
          <w:iCs/>
          <w:spacing w:val="-3"/>
          <w:sz w:val="22"/>
          <w:szCs w:val="22"/>
        </w:rPr>
        <w:t>ouncil</w:t>
      </w:r>
      <w:r w:rsidRPr="00EF51BB">
        <w:rPr>
          <w:iCs/>
          <w:spacing w:val="-3"/>
          <w:sz w:val="22"/>
          <w:szCs w:val="22"/>
        </w:rPr>
        <w:t>, with both parties signatories to a Shareholders Agreement.</w:t>
      </w:r>
    </w:p>
    <w:p w:rsidR="00EF51BB" w:rsidRPr="00EF51BB" w:rsidRDefault="00EF51BB" w:rsidP="00EF51BB">
      <w:pPr>
        <w:keepLines/>
        <w:numPr>
          <w:ilvl w:val="0"/>
          <w:numId w:val="3"/>
        </w:numPr>
        <w:suppressLineNumbers/>
        <w:suppressAutoHyphens/>
        <w:spacing w:before="240"/>
        <w:ind w:left="357" w:hanging="357"/>
        <w:jc w:val="both"/>
        <w:rPr>
          <w:sz w:val="22"/>
          <w:szCs w:val="22"/>
        </w:rPr>
      </w:pPr>
      <w:r>
        <w:rPr>
          <w:iCs/>
          <w:spacing w:val="-3"/>
          <w:sz w:val="22"/>
          <w:szCs w:val="22"/>
        </w:rPr>
        <w:t>The company’s c</w:t>
      </w:r>
      <w:r w:rsidRPr="00EF51BB">
        <w:rPr>
          <w:iCs/>
          <w:spacing w:val="-3"/>
          <w:sz w:val="22"/>
          <w:szCs w:val="22"/>
        </w:rPr>
        <w:t>onstitution sets out the objects of the company: to plan for major and iconic festivals and niche festivals in Brisbane and South East Queensland; to produce festivals that have an environmental, community, cultural or arts focus; to develop strategic and business relationships with government, community and business organisations to support and facilitate the conduct of the festivals; to maximise the economic impact of the festivals for Brisbane and Queensland; to take a leadership and mentoring role in the festivals and events sector in Brisbane and South East Queensland</w:t>
      </w:r>
      <w:r w:rsidRPr="00EF51BB">
        <w:rPr>
          <w:sz w:val="22"/>
          <w:szCs w:val="22"/>
        </w:rPr>
        <w:t>; and to make linkages between Brisbane’s major festivals and local governments surrounding Brisbane.</w:t>
      </w:r>
    </w:p>
    <w:p w:rsidR="00B35B38" w:rsidRPr="00EF51BB" w:rsidRDefault="001272C7" w:rsidP="00EF51BB">
      <w:pPr>
        <w:keepLines/>
        <w:numPr>
          <w:ilvl w:val="0"/>
          <w:numId w:val="3"/>
        </w:numPr>
        <w:suppressLineNumbers/>
        <w:tabs>
          <w:tab w:val="num" w:pos="709"/>
        </w:tabs>
        <w:suppressAutoHyphens/>
        <w:spacing w:before="240"/>
        <w:ind w:left="357" w:hanging="357"/>
        <w:jc w:val="both"/>
        <w:rPr>
          <w:rFonts w:cs="Arial"/>
          <w:sz w:val="22"/>
          <w:szCs w:val="22"/>
        </w:rPr>
      </w:pPr>
      <w:r w:rsidRPr="00EF51BB">
        <w:rPr>
          <w:rFonts w:cs="Arial"/>
          <w:sz w:val="22"/>
          <w:szCs w:val="22"/>
          <w:u w:val="single"/>
        </w:rPr>
        <w:t>Cabinet noted</w:t>
      </w:r>
      <w:r w:rsidR="00B35B38" w:rsidRPr="00EF51BB">
        <w:rPr>
          <w:rFonts w:cs="Arial"/>
          <w:sz w:val="22"/>
          <w:szCs w:val="22"/>
        </w:rPr>
        <w:t xml:space="preserve"> the Minister’s intention to </w:t>
      </w:r>
      <w:r w:rsidR="00B92DEE">
        <w:rPr>
          <w:rFonts w:cs="Arial"/>
          <w:sz w:val="22"/>
          <w:szCs w:val="22"/>
        </w:rPr>
        <w:t>re</w:t>
      </w:r>
      <w:r w:rsidR="00B35B38" w:rsidRPr="00EF51BB">
        <w:rPr>
          <w:rFonts w:cs="Arial"/>
          <w:sz w:val="22"/>
          <w:szCs w:val="22"/>
        </w:rPr>
        <w:t>appoint</w:t>
      </w:r>
      <w:r w:rsidR="00EF51BB" w:rsidRPr="00EF51BB">
        <w:rPr>
          <w:rFonts w:cs="Arial"/>
          <w:sz w:val="22"/>
          <w:szCs w:val="22"/>
        </w:rPr>
        <w:t xml:space="preserve"> </w:t>
      </w:r>
      <w:r w:rsidR="00EF51BB" w:rsidRPr="00EF51BB">
        <w:rPr>
          <w:sz w:val="22"/>
          <w:szCs w:val="22"/>
        </w:rPr>
        <w:t xml:space="preserve">Mr Christopher Freeman as Chair and Director and to reappoint Mr Philip Bacon and Ms Anna Marsden as directors of Major Brisbane Festivals Pty Ltd for a term of two years from 1 July 2012 to 30 June 2014; the intention to appoint Ms Anne-Maree Moon, Mr Bernard Ponting and Ms Michelle Pillonel as directors for a term of two years from 1 July 2012 to 30 June 2014; and the intention of </w:t>
      </w:r>
      <w:r w:rsidR="00EF51BB" w:rsidRPr="00EF51BB">
        <w:rPr>
          <w:bCs/>
          <w:sz w:val="22"/>
          <w:szCs w:val="22"/>
        </w:rPr>
        <w:t xml:space="preserve">Brisbane City Council to reappoint </w:t>
      </w:r>
      <w:r w:rsidR="00EF51BB" w:rsidRPr="00EF51BB">
        <w:rPr>
          <w:sz w:val="22"/>
          <w:szCs w:val="22"/>
        </w:rPr>
        <w:t>Mr Edward Haysom and Dr David Watson as directors of Major Brisbane Festivals Pty Ltd for a term of two years f</w:t>
      </w:r>
      <w:r w:rsidR="00570814">
        <w:rPr>
          <w:sz w:val="22"/>
          <w:szCs w:val="22"/>
        </w:rPr>
        <w:t>rom 1 July 2012 to 30 June 2014.</w:t>
      </w:r>
    </w:p>
    <w:p w:rsidR="00D55806" w:rsidRPr="00EF51BB" w:rsidRDefault="00D55806">
      <w:pPr>
        <w:rPr>
          <w:sz w:val="22"/>
          <w:szCs w:val="22"/>
        </w:rPr>
      </w:pPr>
    </w:p>
    <w:sectPr w:rsidR="00D55806" w:rsidRPr="00EF51BB" w:rsidSect="00570814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B7" w:rsidRDefault="00BF4AB7" w:rsidP="001272C7">
      <w:r>
        <w:separator/>
      </w:r>
    </w:p>
  </w:endnote>
  <w:endnote w:type="continuationSeparator" w:id="0">
    <w:p w:rsidR="00BF4AB7" w:rsidRDefault="00BF4AB7" w:rsidP="0012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B7" w:rsidRDefault="00BF4AB7" w:rsidP="001272C7">
      <w:r>
        <w:separator/>
      </w:r>
    </w:p>
  </w:footnote>
  <w:footnote w:type="continuationSeparator" w:id="0">
    <w:p w:rsidR="00BF4AB7" w:rsidRDefault="00BF4AB7" w:rsidP="0012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14" w:rsidRPr="00D75134" w:rsidRDefault="00570814" w:rsidP="0057081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cs="Arial"/>
        <w:b/>
        <w:sz w:val="28"/>
        <w:szCs w:val="22"/>
      </w:rPr>
    </w:pPr>
    <w:r w:rsidRPr="00D75134">
      <w:rPr>
        <w:rFonts w:cs="Arial"/>
        <w:b/>
        <w:sz w:val="28"/>
        <w:szCs w:val="22"/>
      </w:rPr>
      <w:t>Queensland Government</w:t>
    </w:r>
  </w:p>
  <w:p w:rsidR="00570814" w:rsidRPr="00D75134" w:rsidRDefault="00570814" w:rsidP="0057081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cs="Arial"/>
        <w:b/>
        <w:sz w:val="14"/>
        <w:szCs w:val="22"/>
        <w:u w:val="single"/>
      </w:rPr>
    </w:pPr>
  </w:p>
  <w:p w:rsidR="00570814" w:rsidRPr="001E209B" w:rsidRDefault="00570814" w:rsidP="0057081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cs="Arial"/>
        <w:b/>
        <w:sz w:val="22"/>
        <w:szCs w:val="22"/>
      </w:rPr>
    </w:pPr>
    <w:r w:rsidRPr="001E209B">
      <w:rPr>
        <w:rFonts w:cs="Arial"/>
        <w:b/>
        <w:sz w:val="22"/>
        <w:szCs w:val="22"/>
      </w:rPr>
      <w:t xml:space="preserve">Cabinet – </w:t>
    </w:r>
    <w:r>
      <w:rPr>
        <w:rFonts w:cs="Arial"/>
        <w:b/>
        <w:sz w:val="22"/>
        <w:szCs w:val="22"/>
      </w:rPr>
      <w:t>June</w:t>
    </w:r>
    <w:r w:rsidRPr="001E209B">
      <w:rPr>
        <w:rFonts w:cs="Arial"/>
        <w:b/>
        <w:sz w:val="22"/>
        <w:szCs w:val="22"/>
      </w:rPr>
      <w:t xml:space="preserve"> 2012</w:t>
    </w:r>
  </w:p>
  <w:p w:rsidR="00570814" w:rsidRDefault="00570814" w:rsidP="00570814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Appointment of Chair (and Director) and Directors of Major Brisbane Festivals Pty Ltd</w:t>
    </w:r>
  </w:p>
  <w:p w:rsidR="00570814" w:rsidRDefault="00570814" w:rsidP="00570814">
    <w:pPr>
      <w:pStyle w:val="Header"/>
      <w:spacing w:before="120"/>
      <w:rPr>
        <w:rFonts w:cs="Arial"/>
        <w:b/>
        <w:sz w:val="22"/>
        <w:szCs w:val="22"/>
        <w:u w:val="single"/>
      </w:rPr>
    </w:pPr>
    <w:r>
      <w:rPr>
        <w:rFonts w:cs="Arial"/>
        <w:b/>
        <w:sz w:val="22"/>
        <w:szCs w:val="22"/>
        <w:u w:val="single"/>
      </w:rPr>
      <w:t>Minister for Science, Information Technology, Innovation and the Arts</w:t>
    </w:r>
  </w:p>
  <w:p w:rsidR="00570814" w:rsidRDefault="00570814" w:rsidP="0057081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8CB25ED"/>
    <w:multiLevelType w:val="multilevel"/>
    <w:tmpl w:val="1616ABB2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14" w:hanging="357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" w15:restartNumberingAfterBreak="0">
    <w:nsid w:val="5C380916"/>
    <w:multiLevelType w:val="hybridMultilevel"/>
    <w:tmpl w:val="548CE02E"/>
    <w:lvl w:ilvl="0" w:tplc="D4D8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C7"/>
    <w:rsid w:val="00020636"/>
    <w:rsid w:val="000B5A8B"/>
    <w:rsid w:val="001120CA"/>
    <w:rsid w:val="001272C7"/>
    <w:rsid w:val="00177455"/>
    <w:rsid w:val="0032602D"/>
    <w:rsid w:val="00397F7E"/>
    <w:rsid w:val="003B76D5"/>
    <w:rsid w:val="00414EBE"/>
    <w:rsid w:val="00511FAC"/>
    <w:rsid w:val="00570814"/>
    <w:rsid w:val="005A6A0E"/>
    <w:rsid w:val="006454B8"/>
    <w:rsid w:val="00671B82"/>
    <w:rsid w:val="006A1F6C"/>
    <w:rsid w:val="006B3FBC"/>
    <w:rsid w:val="0083248E"/>
    <w:rsid w:val="008934E1"/>
    <w:rsid w:val="00B06FB5"/>
    <w:rsid w:val="00B35B38"/>
    <w:rsid w:val="00B85CDB"/>
    <w:rsid w:val="00B92DEE"/>
    <w:rsid w:val="00BC7CAE"/>
    <w:rsid w:val="00BF4AB7"/>
    <w:rsid w:val="00D55806"/>
    <w:rsid w:val="00D609A8"/>
    <w:rsid w:val="00D61086"/>
    <w:rsid w:val="00DD663A"/>
    <w:rsid w:val="00E41E8F"/>
    <w:rsid w:val="00EA6C9A"/>
    <w:rsid w:val="00E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C7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72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C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C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1277</Characters>
  <Application>Microsoft Office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1526</CharactersWithSpaces>
  <SharedDoc>false</SharedDoc>
  <HyperlinkBase>https://www.cabinet.qld.gov.au/documents/2012/Jun/Appt of Major Brisbane Festivals Pty Ltd/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2017-10-24T23:19:00Z</dcterms:created>
  <dcterms:modified xsi:type="dcterms:W3CDTF">2018-03-06T01:13:00Z</dcterms:modified>
  <cp:category>Significant_Appointments</cp:category>
</cp:coreProperties>
</file>